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FE136" w14:textId="50FF4FFD" w:rsidR="007751E3" w:rsidRPr="00FB3BCB" w:rsidRDefault="007751E3" w:rsidP="00FB3BCB">
      <w:pPr>
        <w:jc w:val="center"/>
        <w:rPr>
          <w:b/>
          <w:sz w:val="36"/>
          <w:szCs w:val="36"/>
          <w:u w:val="single"/>
        </w:rPr>
      </w:pPr>
      <w:r w:rsidRPr="00FB3BCB">
        <w:rPr>
          <w:b/>
          <w:sz w:val="36"/>
          <w:szCs w:val="36"/>
          <w:u w:val="single"/>
        </w:rPr>
        <w:t>CALIFORNIA CLIENT INFORMATION FORM AND WAIVER</w:t>
      </w:r>
    </w:p>
    <w:p w14:paraId="5BEB1EB9" w14:textId="5DE54C77" w:rsidR="00FB056B" w:rsidRDefault="00C16637">
      <w:pPr>
        <w:rPr>
          <w:b/>
          <w:sz w:val="24"/>
          <w:szCs w:val="24"/>
        </w:rPr>
      </w:pPr>
      <w:r w:rsidRPr="007751E3">
        <w:rPr>
          <w:b/>
          <w:sz w:val="24"/>
          <w:szCs w:val="24"/>
        </w:rPr>
        <w:t>THE PURPOSE OF THIS FORM IS TO GIVE YOU BASIC INFORMATION ON ENERGY THERAPY</w:t>
      </w:r>
      <w:r w:rsidR="00C442AB">
        <w:rPr>
          <w:b/>
          <w:sz w:val="24"/>
          <w:szCs w:val="24"/>
        </w:rPr>
        <w:t>.</w:t>
      </w:r>
    </w:p>
    <w:p w14:paraId="417AC37C" w14:textId="571C4FA8" w:rsidR="00FB056B" w:rsidRPr="00FB3BCB" w:rsidRDefault="00C16637">
      <w:pPr>
        <w:rPr>
          <w:b/>
          <w:sz w:val="20"/>
          <w:szCs w:val="20"/>
        </w:rPr>
      </w:pPr>
      <w:r w:rsidRPr="00FB3BCB">
        <w:rPr>
          <w:b/>
          <w:i/>
          <w:sz w:val="20"/>
          <w:szCs w:val="20"/>
        </w:rPr>
        <w:t>WHAT IS ENERGY THERAPY:</w:t>
      </w:r>
      <w:r w:rsidR="000F6546" w:rsidRPr="00FB3BCB">
        <w:rPr>
          <w:b/>
          <w:sz w:val="20"/>
          <w:szCs w:val="20"/>
        </w:rPr>
        <w:t xml:space="preserve"> </w:t>
      </w:r>
      <w:r w:rsidRPr="00FB3BCB">
        <w:rPr>
          <w:sz w:val="20"/>
          <w:szCs w:val="20"/>
        </w:rPr>
        <w:t>E</w:t>
      </w:r>
      <w:r w:rsidR="00850617">
        <w:rPr>
          <w:sz w:val="20"/>
          <w:szCs w:val="20"/>
        </w:rPr>
        <w:t>nergy therapy is a form of spiritual complementary medicine, which enhances the body’s ability to heal itself.</w:t>
      </w:r>
    </w:p>
    <w:p w14:paraId="498DB9FC" w14:textId="2CF6EBEB" w:rsidR="00850617" w:rsidRDefault="00C16637">
      <w:pPr>
        <w:rPr>
          <w:sz w:val="20"/>
          <w:szCs w:val="20"/>
        </w:rPr>
      </w:pPr>
      <w:r w:rsidRPr="00FB3BCB">
        <w:rPr>
          <w:b/>
          <w:i/>
          <w:sz w:val="20"/>
          <w:szCs w:val="20"/>
        </w:rPr>
        <w:t>WHAT IS NOT ENERGY THERAPY</w:t>
      </w:r>
      <w:r w:rsidR="00850617" w:rsidRPr="00FB3BCB">
        <w:rPr>
          <w:b/>
          <w:i/>
          <w:sz w:val="20"/>
          <w:szCs w:val="20"/>
        </w:rPr>
        <w:t>:</w:t>
      </w:r>
      <w:r w:rsidR="00850617" w:rsidRPr="00FB3BCB">
        <w:rPr>
          <w:b/>
          <w:sz w:val="20"/>
          <w:szCs w:val="20"/>
        </w:rPr>
        <w:t xml:space="preserve"> </w:t>
      </w:r>
      <w:r w:rsidR="00850617">
        <w:rPr>
          <w:sz w:val="20"/>
          <w:szCs w:val="20"/>
        </w:rPr>
        <w:t>The practitioner is not a licensed physician. Spiritual Energy therapy/Yog</w:t>
      </w:r>
      <w:r w:rsidR="00A325E8">
        <w:rPr>
          <w:sz w:val="20"/>
          <w:szCs w:val="20"/>
        </w:rPr>
        <w:t>i</w:t>
      </w:r>
      <w:r w:rsidR="00856133">
        <w:rPr>
          <w:sz w:val="20"/>
          <w:szCs w:val="20"/>
        </w:rPr>
        <w:t xml:space="preserve"> </w:t>
      </w:r>
      <w:r w:rsidR="00850617">
        <w:rPr>
          <w:sz w:val="20"/>
          <w:szCs w:val="20"/>
        </w:rPr>
        <w:t xml:space="preserve">Ceremonies/Reiki- are a complement to the licensed by the state of California, and it is a complement to more traditional western medicine provided by doctor, nurse and hospitals. </w:t>
      </w:r>
    </w:p>
    <w:p w14:paraId="34942028" w14:textId="45B95229" w:rsidR="00C16637" w:rsidRPr="00FB3BCB" w:rsidRDefault="00850617">
      <w:pPr>
        <w:rPr>
          <w:b/>
          <w:sz w:val="20"/>
          <w:szCs w:val="20"/>
        </w:rPr>
      </w:pPr>
      <w:r>
        <w:rPr>
          <w:sz w:val="20"/>
          <w:szCs w:val="20"/>
        </w:rPr>
        <w:t xml:space="preserve">As a Complementary or alternative medicine, Energy </w:t>
      </w:r>
      <w:r w:rsidR="004A26C7">
        <w:rPr>
          <w:sz w:val="20"/>
          <w:szCs w:val="20"/>
        </w:rPr>
        <w:t>Therapy</w:t>
      </w:r>
      <w:r>
        <w:rPr>
          <w:sz w:val="20"/>
          <w:szCs w:val="20"/>
        </w:rPr>
        <w:t>/Yog</w:t>
      </w:r>
      <w:r w:rsidR="00A325E8">
        <w:rPr>
          <w:sz w:val="20"/>
          <w:szCs w:val="20"/>
        </w:rPr>
        <w:t>i</w:t>
      </w:r>
      <w:r>
        <w:rPr>
          <w:sz w:val="20"/>
          <w:szCs w:val="20"/>
        </w:rPr>
        <w:t xml:space="preserve"> </w:t>
      </w:r>
      <w:r w:rsidR="00A325E8">
        <w:rPr>
          <w:sz w:val="20"/>
          <w:szCs w:val="20"/>
        </w:rPr>
        <w:t>Ceremonies</w:t>
      </w:r>
      <w:r>
        <w:rPr>
          <w:sz w:val="20"/>
          <w:szCs w:val="20"/>
        </w:rPr>
        <w:t>/Reiki does not require license by the state.</w:t>
      </w:r>
    </w:p>
    <w:p w14:paraId="63C656E9" w14:textId="37D3048E" w:rsidR="00FB056B" w:rsidRPr="00FB3BCB" w:rsidRDefault="000F6546">
      <w:pPr>
        <w:rPr>
          <w:sz w:val="20"/>
          <w:szCs w:val="20"/>
        </w:rPr>
      </w:pPr>
      <w:r w:rsidRPr="00FB3BCB">
        <w:rPr>
          <w:b/>
          <w:i/>
          <w:sz w:val="20"/>
          <w:szCs w:val="20"/>
        </w:rPr>
        <w:t>NATURE OF THE SERVICES PROVIDED:</w:t>
      </w:r>
      <w:r w:rsidRPr="00FB3BCB">
        <w:rPr>
          <w:sz w:val="20"/>
          <w:szCs w:val="20"/>
        </w:rPr>
        <w:t xml:space="preserve"> T</w:t>
      </w:r>
      <w:r w:rsidR="00850617">
        <w:rPr>
          <w:sz w:val="20"/>
          <w:szCs w:val="20"/>
        </w:rPr>
        <w:t xml:space="preserve">he client lies down fully clothed. The practitioner places their hands on or above the body to allow the energy to radiate from the hands. </w:t>
      </w:r>
      <w:r w:rsidR="004A26C7">
        <w:rPr>
          <w:sz w:val="20"/>
          <w:szCs w:val="20"/>
        </w:rPr>
        <w:t>For in person or remote services t</w:t>
      </w:r>
      <w:r w:rsidR="00850617">
        <w:rPr>
          <w:sz w:val="20"/>
          <w:szCs w:val="20"/>
        </w:rPr>
        <w:t>he practitioner may request full Front and back body pictures to transfer energy</w:t>
      </w:r>
      <w:r w:rsidR="004A26C7">
        <w:rPr>
          <w:sz w:val="20"/>
          <w:szCs w:val="20"/>
        </w:rPr>
        <w:t>.</w:t>
      </w:r>
      <w:r w:rsidR="00BA5D3C">
        <w:rPr>
          <w:sz w:val="20"/>
          <w:szCs w:val="20"/>
        </w:rPr>
        <w:t xml:space="preserve"> </w:t>
      </w:r>
      <w:r w:rsidR="00850617">
        <w:rPr>
          <w:sz w:val="20"/>
          <w:szCs w:val="20"/>
        </w:rPr>
        <w:t xml:space="preserve"> </w:t>
      </w:r>
    </w:p>
    <w:p w14:paraId="3438A2AA" w14:textId="77777777" w:rsidR="002A3A6E" w:rsidRDefault="000F6546">
      <w:pPr>
        <w:rPr>
          <w:sz w:val="20"/>
          <w:szCs w:val="20"/>
        </w:rPr>
      </w:pPr>
      <w:r w:rsidRPr="00FB3BCB">
        <w:rPr>
          <w:b/>
          <w:i/>
          <w:sz w:val="20"/>
          <w:szCs w:val="20"/>
        </w:rPr>
        <w:t>THEORY OF THE TREATMENT:</w:t>
      </w:r>
      <w:r w:rsidRPr="00FB3BCB">
        <w:rPr>
          <w:sz w:val="20"/>
          <w:szCs w:val="20"/>
        </w:rPr>
        <w:t xml:space="preserve"> S</w:t>
      </w:r>
      <w:r w:rsidR="002A3A6E">
        <w:rPr>
          <w:sz w:val="20"/>
          <w:szCs w:val="20"/>
        </w:rPr>
        <w:t>tress, trauma and illness restrict the natural flow of energy through the body.</w:t>
      </w:r>
      <w:r w:rsidRPr="00FB3BCB">
        <w:rPr>
          <w:sz w:val="20"/>
          <w:szCs w:val="20"/>
        </w:rPr>
        <w:t xml:space="preserve"> </w:t>
      </w:r>
    </w:p>
    <w:p w14:paraId="6BAC273F" w14:textId="2BAA7AF5" w:rsidR="000F6546" w:rsidRDefault="000F6546">
      <w:pPr>
        <w:rPr>
          <w:sz w:val="20"/>
          <w:szCs w:val="20"/>
        </w:rPr>
      </w:pPr>
      <w:r w:rsidRPr="00FB3BCB">
        <w:rPr>
          <w:sz w:val="20"/>
          <w:szCs w:val="20"/>
        </w:rPr>
        <w:t>B</w:t>
      </w:r>
      <w:r w:rsidR="002A3A6E">
        <w:rPr>
          <w:sz w:val="20"/>
          <w:szCs w:val="20"/>
        </w:rPr>
        <w:t xml:space="preserve">y restoring the energy body, energy rejuvenates the body’s ability to relax and de-stress and supports its ability to heal itself. </w:t>
      </w:r>
      <w:r w:rsidRPr="00FB3BCB">
        <w:rPr>
          <w:sz w:val="20"/>
          <w:szCs w:val="20"/>
        </w:rPr>
        <w:t>I</w:t>
      </w:r>
      <w:r w:rsidR="002A3A6E">
        <w:rPr>
          <w:sz w:val="20"/>
          <w:szCs w:val="20"/>
        </w:rPr>
        <w:t xml:space="preserve">n </w:t>
      </w:r>
      <w:r w:rsidR="00826962">
        <w:rPr>
          <w:sz w:val="20"/>
          <w:szCs w:val="20"/>
        </w:rPr>
        <w:t>addition,</w:t>
      </w:r>
      <w:r w:rsidR="002A3A6E">
        <w:rPr>
          <w:sz w:val="20"/>
          <w:szCs w:val="20"/>
        </w:rPr>
        <w:t xml:space="preserve"> the practitioner may involve sweeping hands above the body, incorporating breath, sound, meditation, aromatherapy, incense, or mantras to break up blooks.</w:t>
      </w:r>
    </w:p>
    <w:p w14:paraId="7B88EE60" w14:textId="516FDCC2" w:rsidR="0096671D" w:rsidRPr="00FB3BCB" w:rsidRDefault="008238DB" w:rsidP="008238DB">
      <w:r w:rsidRPr="00246DB0">
        <w:rPr>
          <w:rFonts w:ascii="Calibri" w:hAnsi="Calibri" w:cs="Calibri"/>
          <w:b/>
          <w:bCs/>
          <w:sz w:val="20"/>
          <w:u w:val="single"/>
        </w:rPr>
        <w:t>COUNSELOR NUTRITION</w:t>
      </w:r>
      <w:r w:rsidRPr="008238DB">
        <w:rPr>
          <w:rFonts w:ascii="Calibri" w:hAnsi="Calibri" w:cs="Calibri"/>
          <w:sz w:val="20"/>
          <w:u w:val="single"/>
        </w:rPr>
        <w:t>:</w:t>
      </w:r>
      <w:r w:rsidRPr="008238DB">
        <w:rPr>
          <w:rFonts w:ascii="Calibri" w:hAnsi="Calibri" w:cs="Calibri"/>
          <w:sz w:val="20"/>
        </w:rPr>
        <w:t xml:space="preserve"> Refers to the professional practice of addressing physiological imbalances that contribute to disease and enhancing immune function by supplying the body with optimal levels of naturally occurring substances.</w:t>
      </w:r>
    </w:p>
    <w:p w14:paraId="15BBF072" w14:textId="61489F5D" w:rsidR="00391A1C" w:rsidRPr="00FB3BCB" w:rsidRDefault="00886CB9" w:rsidP="00886CB9">
      <w:r w:rsidRPr="00886CB9">
        <w:rPr>
          <w:rFonts w:ascii="Calibri" w:hAnsi="Calibri" w:cs="Calibri"/>
          <w:b/>
          <w:i/>
          <w:sz w:val="20"/>
          <w:u w:val="single"/>
        </w:rPr>
        <w:t>HEALING CRISIS</w:t>
      </w:r>
      <w:r w:rsidRPr="00886CB9">
        <w:rPr>
          <w:rFonts w:ascii="Calibri" w:hAnsi="Calibri" w:cs="Calibri"/>
          <w:b/>
          <w:i/>
          <w:sz w:val="20"/>
        </w:rPr>
        <w:t>:</w:t>
      </w:r>
      <w:r w:rsidRPr="00886CB9">
        <w:rPr>
          <w:rFonts w:ascii="Calibri" w:hAnsi="Calibri" w:cs="Calibri"/>
          <w:sz w:val="20"/>
        </w:rPr>
        <w:t xml:space="preserve"> This refers to the body's process of eliminating physical toxins as a result of emotional or mental healing. It usually begins after the second day of treatment and can temporarily mimic symptoms of the original illness as health is restored. Patients should inform their practitioner if a healing crisis occurs.</w:t>
      </w:r>
    </w:p>
    <w:p w14:paraId="20D2337A" w14:textId="77777777" w:rsidR="00FB3BCB" w:rsidRPr="00FB3BCB" w:rsidRDefault="00FB3BCB">
      <w:pPr>
        <w:rPr>
          <w:b/>
          <w:i/>
          <w:sz w:val="20"/>
          <w:szCs w:val="20"/>
        </w:rPr>
      </w:pPr>
    </w:p>
    <w:p w14:paraId="54177598" w14:textId="6E46B3F2" w:rsidR="00FB3BCB" w:rsidRPr="00FB3BCB" w:rsidRDefault="00E1134D">
      <w:pPr>
        <w:rPr>
          <w:sz w:val="20"/>
          <w:szCs w:val="20"/>
        </w:rPr>
      </w:pPr>
      <w:r w:rsidRPr="00FB3BCB">
        <w:rPr>
          <w:b/>
          <w:i/>
          <w:sz w:val="20"/>
          <w:szCs w:val="20"/>
        </w:rPr>
        <w:t>PRACTITIONER QUALIFICATIONS:</w:t>
      </w:r>
      <w:r w:rsidRPr="00FB3BCB">
        <w:rPr>
          <w:sz w:val="20"/>
          <w:szCs w:val="20"/>
        </w:rPr>
        <w:t xml:space="preserve"> REV. KNOWN AS </w:t>
      </w:r>
      <w:r w:rsidR="0096671D">
        <w:rPr>
          <w:b/>
          <w:sz w:val="20"/>
          <w:szCs w:val="20"/>
        </w:rPr>
        <w:t>AT-M.A</w:t>
      </w:r>
      <w:r w:rsidRPr="00FB3BCB">
        <w:rPr>
          <w:b/>
          <w:sz w:val="20"/>
          <w:szCs w:val="20"/>
        </w:rPr>
        <w:t>,</w:t>
      </w:r>
      <w:r w:rsidRPr="00FB3BCB">
        <w:rPr>
          <w:sz w:val="20"/>
          <w:szCs w:val="20"/>
        </w:rPr>
        <w:t xml:space="preserve"> HAS BEEN PRACTICING ENERGY THERAPY SINCE 2013. </w:t>
      </w:r>
      <w:r w:rsidR="007751E3" w:rsidRPr="00FB3BCB">
        <w:rPr>
          <w:sz w:val="20"/>
          <w:szCs w:val="20"/>
        </w:rPr>
        <w:t xml:space="preserve">HOLDS A </w:t>
      </w:r>
      <w:r w:rsidR="00FB3BCB" w:rsidRPr="00FB3BCB">
        <w:rPr>
          <w:sz w:val="20"/>
          <w:szCs w:val="20"/>
        </w:rPr>
        <w:t>CERTIFICATION</w:t>
      </w:r>
      <w:r w:rsidR="007751E3" w:rsidRPr="00FB3BCB">
        <w:rPr>
          <w:sz w:val="20"/>
          <w:szCs w:val="20"/>
        </w:rPr>
        <w:t xml:space="preserve"> AS</w:t>
      </w:r>
      <w:r w:rsidR="00FB3BCB" w:rsidRPr="00FB3BCB">
        <w:rPr>
          <w:sz w:val="20"/>
          <w:szCs w:val="20"/>
        </w:rPr>
        <w:t xml:space="preserve"> </w:t>
      </w:r>
      <w:r w:rsidR="00FB3BCB" w:rsidRPr="0017329F">
        <w:rPr>
          <w:b/>
          <w:bCs/>
          <w:sz w:val="20"/>
          <w:szCs w:val="20"/>
        </w:rPr>
        <w:t>HOLISTIC HEALTH PRACTITIONER,</w:t>
      </w:r>
      <w:r w:rsidR="007751E3" w:rsidRPr="0017329F">
        <w:rPr>
          <w:b/>
          <w:bCs/>
          <w:sz w:val="20"/>
          <w:szCs w:val="20"/>
        </w:rPr>
        <w:t xml:space="preserve"> NUTRITION COUNSELOR</w:t>
      </w:r>
      <w:r w:rsidR="00FB3BCB" w:rsidRPr="0017329F">
        <w:rPr>
          <w:b/>
          <w:bCs/>
          <w:sz w:val="20"/>
          <w:szCs w:val="20"/>
        </w:rPr>
        <w:t>, HERBALIST MASTER AND AROMATHERAPIST</w:t>
      </w:r>
      <w:r w:rsidR="0096671D">
        <w:rPr>
          <w:sz w:val="20"/>
          <w:szCs w:val="20"/>
        </w:rPr>
        <w:t>.</w:t>
      </w:r>
    </w:p>
    <w:p w14:paraId="56D78FBB" w14:textId="1E81B8DA" w:rsidR="00FB056B" w:rsidRPr="00FB3BCB" w:rsidRDefault="007751E3">
      <w:pPr>
        <w:rPr>
          <w:sz w:val="20"/>
          <w:szCs w:val="20"/>
        </w:rPr>
      </w:pPr>
      <w:r w:rsidRPr="00FB3BCB">
        <w:rPr>
          <w:b/>
          <w:sz w:val="20"/>
          <w:szCs w:val="20"/>
        </w:rPr>
        <w:t>CLIENT AKNOWLEDGMENT (WILL BE KEPT ON FILE FOR 3 YEARS):</w:t>
      </w:r>
      <w:r w:rsidRPr="00FB3BCB">
        <w:rPr>
          <w:sz w:val="20"/>
          <w:szCs w:val="20"/>
        </w:rPr>
        <w:t xml:space="preserve"> I HAVE BEEN PROVIDED WITH A COPY OF THE ABOVE DOCUMENT, INACCORDANCE WITH CALIFORNIA STATE </w:t>
      </w:r>
      <w:r w:rsidR="00FB056B" w:rsidRPr="00FB3BCB">
        <w:rPr>
          <w:sz w:val="20"/>
          <w:szCs w:val="20"/>
        </w:rPr>
        <w:t xml:space="preserve">LAW SB 577 </w:t>
      </w:r>
      <w:r w:rsidR="008819C6" w:rsidRPr="00FB3BCB">
        <w:rPr>
          <w:sz w:val="20"/>
          <w:szCs w:val="20"/>
        </w:rPr>
        <w:t>,  I ACCEPT CARE FROM THE CENTER OF CHANDINI’S UNIVERSAL ENERGY ON THIS BASIS.</w:t>
      </w:r>
    </w:p>
    <w:p w14:paraId="4083E952" w14:textId="77777777" w:rsidR="00FB3BCB" w:rsidRDefault="00FB3BCB">
      <w:pPr>
        <w:rPr>
          <w:sz w:val="20"/>
          <w:szCs w:val="20"/>
        </w:rPr>
      </w:pPr>
    </w:p>
    <w:p w14:paraId="351A76F8" w14:textId="0E53D0F4" w:rsidR="00C16637" w:rsidRPr="00FB3BCB" w:rsidRDefault="00391A1C">
      <w:pPr>
        <w:rPr>
          <w:sz w:val="20"/>
          <w:szCs w:val="20"/>
        </w:rPr>
      </w:pPr>
      <w:r w:rsidRPr="00FB3BCB">
        <w:rPr>
          <w:sz w:val="20"/>
          <w:szCs w:val="20"/>
        </w:rPr>
        <w:t>SIGNATURE:___________________________________________  DATE:__________________</w:t>
      </w:r>
    </w:p>
    <w:sectPr w:rsidR="00C16637" w:rsidRPr="00FB3B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510D" w14:textId="77777777" w:rsidR="00CB6039" w:rsidRDefault="00CB6039" w:rsidP="00FB3BCB">
      <w:pPr>
        <w:spacing w:after="0" w:line="240" w:lineRule="auto"/>
      </w:pPr>
      <w:r>
        <w:separator/>
      </w:r>
    </w:p>
  </w:endnote>
  <w:endnote w:type="continuationSeparator" w:id="0">
    <w:p w14:paraId="6591A3D5" w14:textId="77777777" w:rsidR="00CB6039" w:rsidRDefault="00CB6039" w:rsidP="00FB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2811" w14:textId="77777777" w:rsidR="00CB6039" w:rsidRDefault="00CB6039" w:rsidP="00FB3BCB">
      <w:pPr>
        <w:spacing w:after="0" w:line="240" w:lineRule="auto"/>
      </w:pPr>
      <w:r>
        <w:separator/>
      </w:r>
    </w:p>
  </w:footnote>
  <w:footnote w:type="continuationSeparator" w:id="0">
    <w:p w14:paraId="6F0BD498" w14:textId="77777777" w:rsidR="00CB6039" w:rsidRDefault="00CB6039" w:rsidP="00FB3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DCA8" w14:textId="1EAD656D" w:rsidR="00FB3BCB" w:rsidRDefault="00850617" w:rsidP="00FB3BCB">
    <w:pPr>
      <w:pStyle w:val="Header"/>
      <w:jc w:val="center"/>
    </w:pPr>
    <w:r>
      <w:rPr>
        <w:noProof/>
      </w:rPr>
      <w:t>TRANSCENDEVI WELLNESS LLC.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37"/>
    <w:rsid w:val="00083789"/>
    <w:rsid w:val="000F6546"/>
    <w:rsid w:val="0013259F"/>
    <w:rsid w:val="0017329F"/>
    <w:rsid w:val="0021054F"/>
    <w:rsid w:val="00246DB0"/>
    <w:rsid w:val="00277D53"/>
    <w:rsid w:val="002A3A6E"/>
    <w:rsid w:val="00391A1C"/>
    <w:rsid w:val="0046743F"/>
    <w:rsid w:val="004A26C7"/>
    <w:rsid w:val="007751E3"/>
    <w:rsid w:val="008238DB"/>
    <w:rsid w:val="00826962"/>
    <w:rsid w:val="00832D15"/>
    <w:rsid w:val="00850617"/>
    <w:rsid w:val="00856133"/>
    <w:rsid w:val="008819C6"/>
    <w:rsid w:val="00886CB9"/>
    <w:rsid w:val="00923FDD"/>
    <w:rsid w:val="0096671D"/>
    <w:rsid w:val="009B7DD1"/>
    <w:rsid w:val="009C4096"/>
    <w:rsid w:val="00A325E8"/>
    <w:rsid w:val="00A5552C"/>
    <w:rsid w:val="00A57F26"/>
    <w:rsid w:val="00B57EDC"/>
    <w:rsid w:val="00BA5D3C"/>
    <w:rsid w:val="00C16637"/>
    <w:rsid w:val="00C442AB"/>
    <w:rsid w:val="00C83949"/>
    <w:rsid w:val="00CB6039"/>
    <w:rsid w:val="00D633FE"/>
    <w:rsid w:val="00E02759"/>
    <w:rsid w:val="00E1134D"/>
    <w:rsid w:val="00EA2B08"/>
    <w:rsid w:val="00EF185B"/>
    <w:rsid w:val="00F202D5"/>
    <w:rsid w:val="00FB056B"/>
    <w:rsid w:val="00FB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EAD1A"/>
  <w15:chartTrackingRefBased/>
  <w15:docId w15:val="{96F58FD4-40A3-4173-84E0-7097DB7F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CB"/>
  </w:style>
  <w:style w:type="paragraph" w:styleId="Footer">
    <w:name w:val="footer"/>
    <w:basedOn w:val="Normal"/>
    <w:link w:val="FooterChar"/>
    <w:uiPriority w:val="99"/>
    <w:unhideWhenUsed/>
    <w:rsid w:val="00FB3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4409</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marisela alvarez</dc:creator>
  <cp:keywords/>
  <dc:description/>
  <cp:lastModifiedBy>CHANDINI A</cp:lastModifiedBy>
  <cp:revision>20</cp:revision>
  <dcterms:created xsi:type="dcterms:W3CDTF">2018-02-28T05:25:00Z</dcterms:created>
  <dcterms:modified xsi:type="dcterms:W3CDTF">2025-07-29T21:31:00Z</dcterms:modified>
</cp:coreProperties>
</file>